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5B" w:rsidRPr="0068655B" w:rsidRDefault="00FC6038" w:rsidP="0068655B">
      <w:pPr>
        <w:jc w:val="both"/>
        <w:rPr>
          <w:rFonts w:ascii="Book Antiqua" w:hAnsi="Book Antiqua"/>
        </w:rPr>
      </w:pPr>
      <w:r w:rsidRPr="000F5A55">
        <w:rPr>
          <w:rFonts w:ascii="Book Antiqua" w:hAnsi="Book Antiqua"/>
        </w:rPr>
        <w:t xml:space="preserve">AUTODICHIARAZIONE RILASCIATA IN OCCASIONE DELLA PARTECIPAZIONE </w:t>
      </w:r>
      <w:r w:rsidR="00A554CB">
        <w:rPr>
          <w:rFonts w:ascii="Book Antiqua" w:hAnsi="Book Antiqua"/>
        </w:rPr>
        <w:t>ALL’</w:t>
      </w:r>
      <w:bookmarkStart w:id="0" w:name="_GoBack"/>
      <w:bookmarkEnd w:id="0"/>
      <w:r w:rsidR="00A554CB" w:rsidRPr="00A554CB">
        <w:rPr>
          <w:rFonts w:ascii="Book Antiqua" w:hAnsi="Book Antiqua"/>
        </w:rPr>
        <w:t>AVVISO DI SELEZIONE PUBBLICA, PER TITOLI E PROVA SCRITTA, PER IL CONFERIMENTO, AI SENSI DELL’ART. 15 OCTIES DEL D. LGS. 502/92 E SS.MM.II., DI N. 1 INCARICO A TEMPO DETERMINATO, DELLA DURATA DI MESI DODICI (12), DA ASSEGNARE A N. 1 COLLABORATORE TECNICO PROFESSIONALE BIOTECNOLOGO (CAT. D) PER L’ATTUAZIONE DEL PROGETTO MULTICENTRICO “IMPLEMENTAZIONE DELLA PRODUZIONE DI EMAZIE CORDONALI PER LA TRASFUSIONE IN NEONATI PREMATURI” NELL’AMBITO DELLE ATTIVITÀ PREVISTE DAL “PROGETTO POTENZIAMENTO DELLE ATTIVITÀ DELLA BANCA REGIONALE DI SANGUE DI CORDONE OMBELICALE” DA SVOLGERSI PRESSO LA U.O.S.D. ITCS E BIOBANCHE CON ANNESSA FABBRICA DI CELLULE DEL P.O. DI PESCARA.</w:t>
      </w:r>
    </w:p>
    <w:p w:rsidR="00FC6038" w:rsidRDefault="00FC6038" w:rsidP="00FC6038">
      <w:pPr>
        <w:pStyle w:val="Default"/>
        <w:spacing w:line="360" w:lineRule="auto"/>
        <w:rPr>
          <w:rFonts w:ascii="Book Antiqua" w:hAnsi="Book Antiqua"/>
          <w:sz w:val="22"/>
          <w:szCs w:val="22"/>
        </w:rPr>
      </w:pPr>
      <w:r>
        <w:rPr>
          <w:rFonts w:ascii="Book Antiqua" w:hAnsi="Book Antiqua"/>
          <w:sz w:val="22"/>
          <w:szCs w:val="22"/>
        </w:rPr>
        <w:t>Il/La s</w:t>
      </w:r>
      <w:r w:rsidRPr="000F5A55">
        <w:rPr>
          <w:rFonts w:ascii="Book Antiqua" w:hAnsi="Book Antiqua"/>
          <w:sz w:val="22"/>
          <w:szCs w:val="22"/>
        </w:rPr>
        <w:t>ottoscritto</w:t>
      </w:r>
      <w:r>
        <w:rPr>
          <w:rFonts w:ascii="Book Antiqua" w:hAnsi="Book Antiqua"/>
          <w:sz w:val="22"/>
          <w:szCs w:val="22"/>
        </w:rPr>
        <w:t>/a</w:t>
      </w:r>
      <w:r w:rsidRPr="000F5A55">
        <w:rPr>
          <w:rFonts w:ascii="Book Antiqua" w:hAnsi="Book Antiqua"/>
          <w:sz w:val="22"/>
          <w:szCs w:val="22"/>
        </w:rPr>
        <w:t>__________________________________________________________________</w:t>
      </w:r>
      <w:r>
        <w:rPr>
          <w:rFonts w:ascii="Book Antiqua" w:hAnsi="Book Antiqua"/>
          <w:sz w:val="22"/>
          <w:szCs w:val="22"/>
        </w:rPr>
        <w:t>___</w:t>
      </w:r>
      <w:r w:rsidRPr="000F5A55">
        <w:rPr>
          <w:rFonts w:ascii="Book Antiqua" w:hAnsi="Book Antiqua"/>
          <w:sz w:val="22"/>
          <w:szCs w:val="22"/>
        </w:rPr>
        <w:t>_ Nato</w:t>
      </w:r>
      <w:r>
        <w:rPr>
          <w:rFonts w:ascii="Book Antiqua" w:hAnsi="Book Antiqua"/>
          <w:sz w:val="22"/>
          <w:szCs w:val="22"/>
        </w:rPr>
        <w:t>/a</w:t>
      </w:r>
      <w:r w:rsidRPr="000F5A55">
        <w:rPr>
          <w:rFonts w:ascii="Book Antiqua" w:hAnsi="Book Antiqua"/>
          <w:sz w:val="22"/>
          <w:szCs w:val="22"/>
        </w:rPr>
        <w:t xml:space="preserve"> </w:t>
      </w:r>
      <w:proofErr w:type="spellStart"/>
      <w:r w:rsidRPr="000F5A55">
        <w:rPr>
          <w:rFonts w:ascii="Book Antiqua" w:hAnsi="Book Antiqua"/>
          <w:sz w:val="22"/>
          <w:szCs w:val="22"/>
        </w:rPr>
        <w:t>a</w:t>
      </w:r>
      <w:proofErr w:type="spellEnd"/>
      <w:r w:rsidRPr="000F5A55">
        <w:rPr>
          <w:rFonts w:ascii="Book Antiqua" w:hAnsi="Book Antiqua"/>
          <w:sz w:val="22"/>
          <w:szCs w:val="22"/>
        </w:rPr>
        <w:t xml:space="preserve"> ___________________________________________________ il _________________________ Residente a ____________________________________________________________________________ Documento di identità n. ____________________________</w:t>
      </w:r>
      <w:r>
        <w:rPr>
          <w:rFonts w:ascii="Book Antiqua" w:hAnsi="Book Antiqua"/>
          <w:sz w:val="22"/>
          <w:szCs w:val="22"/>
        </w:rPr>
        <w:t>_</w:t>
      </w:r>
      <w:r w:rsidRPr="000F5A55">
        <w:rPr>
          <w:rFonts w:ascii="Book Antiqua" w:hAnsi="Book Antiqua"/>
          <w:sz w:val="22"/>
          <w:szCs w:val="22"/>
        </w:rPr>
        <w:t xml:space="preserve">___________________________________ </w:t>
      </w:r>
    </w:p>
    <w:p w:rsidR="00FC6038" w:rsidRDefault="00FC6038" w:rsidP="00FC6038">
      <w:pPr>
        <w:pStyle w:val="Default"/>
        <w:spacing w:line="360" w:lineRule="auto"/>
        <w:rPr>
          <w:rFonts w:ascii="Book Antiqua" w:hAnsi="Book Antiqua"/>
          <w:sz w:val="22"/>
          <w:szCs w:val="22"/>
        </w:rPr>
      </w:pPr>
      <w:r w:rsidRPr="000F5A55">
        <w:rPr>
          <w:rFonts w:ascii="Book Antiqua" w:hAnsi="Book Antiqua"/>
          <w:sz w:val="22"/>
          <w:szCs w:val="22"/>
        </w:rPr>
        <w:t>Rilasciato da _____________________________</w:t>
      </w:r>
      <w:r>
        <w:rPr>
          <w:rFonts w:ascii="Book Antiqua" w:hAnsi="Book Antiqua"/>
          <w:sz w:val="22"/>
          <w:szCs w:val="22"/>
        </w:rPr>
        <w:t>__________</w:t>
      </w:r>
      <w:r w:rsidRPr="000F5A55">
        <w:rPr>
          <w:rFonts w:ascii="Book Antiqua" w:hAnsi="Book Antiqua"/>
          <w:sz w:val="22"/>
          <w:szCs w:val="22"/>
        </w:rPr>
        <w:t xml:space="preserve">__________il_________________________ </w:t>
      </w:r>
    </w:p>
    <w:p w:rsidR="00FC6038" w:rsidRPr="000F5A55" w:rsidRDefault="00FC6038" w:rsidP="00FC6038">
      <w:pPr>
        <w:pStyle w:val="Default"/>
        <w:rPr>
          <w:rFonts w:ascii="Book Antiqua" w:hAnsi="Book Antiqua"/>
          <w:sz w:val="22"/>
          <w:szCs w:val="22"/>
        </w:rPr>
      </w:pPr>
    </w:p>
    <w:p w:rsidR="00FC6038" w:rsidRDefault="00FC6038" w:rsidP="00FC6038">
      <w:pPr>
        <w:pStyle w:val="Default"/>
        <w:rPr>
          <w:rFonts w:ascii="Book Antiqua" w:hAnsi="Book Antiqua"/>
          <w:sz w:val="22"/>
          <w:szCs w:val="22"/>
        </w:rPr>
      </w:pPr>
      <w:r w:rsidRPr="000F5A55">
        <w:rPr>
          <w:rFonts w:ascii="Book Antiqua" w:hAnsi="Book Antiqua"/>
          <w:sz w:val="22"/>
          <w:szCs w:val="22"/>
        </w:rPr>
        <w:t xml:space="preserve">Consapevole delle conseguenze penali previste in caso di dichiarazioni mendaci ai sensi degli artt. 46 e 47 D.P.R. n. 445/2000; </w:t>
      </w:r>
    </w:p>
    <w:p w:rsidR="00FC6038" w:rsidRPr="000F5A55" w:rsidRDefault="00FC6038" w:rsidP="00FC6038">
      <w:pPr>
        <w:pStyle w:val="Default"/>
        <w:rPr>
          <w:rFonts w:ascii="Book Antiqua" w:hAnsi="Book Antiqua"/>
          <w:sz w:val="22"/>
          <w:szCs w:val="22"/>
        </w:rPr>
      </w:pPr>
    </w:p>
    <w:p w:rsidR="00387404" w:rsidRDefault="00387404" w:rsidP="00FC6038">
      <w:pPr>
        <w:pStyle w:val="Default"/>
        <w:rPr>
          <w:rFonts w:ascii="Book Antiqua" w:hAnsi="Book Antiqua"/>
          <w:b/>
          <w:bCs/>
          <w:sz w:val="22"/>
          <w:szCs w:val="22"/>
        </w:rPr>
      </w:pPr>
    </w:p>
    <w:p w:rsidR="00FC6038" w:rsidRDefault="00FC6038" w:rsidP="00FC6038">
      <w:pPr>
        <w:pStyle w:val="Default"/>
        <w:rPr>
          <w:rFonts w:ascii="Book Antiqua" w:hAnsi="Book Antiqua"/>
          <w:b/>
          <w:bCs/>
          <w:sz w:val="22"/>
          <w:szCs w:val="22"/>
        </w:rPr>
      </w:pPr>
      <w:r w:rsidRPr="000F5A55">
        <w:rPr>
          <w:rFonts w:ascii="Book Antiqua" w:hAnsi="Book Antiqua"/>
          <w:b/>
          <w:bCs/>
          <w:sz w:val="22"/>
          <w:szCs w:val="22"/>
        </w:rPr>
        <w:t xml:space="preserve">DICHIARA SOTTO LA PROPRIA RESPONSABILITÀ </w:t>
      </w:r>
    </w:p>
    <w:p w:rsidR="00FC6038" w:rsidRDefault="00FC6038" w:rsidP="00FC6038">
      <w:pPr>
        <w:pStyle w:val="Default"/>
        <w:rPr>
          <w:rFonts w:ascii="Book Antiqua" w:hAnsi="Book Antiqua"/>
          <w:b/>
          <w:bCs/>
          <w:sz w:val="22"/>
          <w:szCs w:val="22"/>
        </w:rPr>
      </w:pPr>
    </w:p>
    <w:p w:rsidR="00FC6038" w:rsidRDefault="00FC6038" w:rsidP="00FC6038">
      <w:pPr>
        <w:pStyle w:val="Default"/>
        <w:numPr>
          <w:ilvl w:val="0"/>
          <w:numId w:val="1"/>
        </w:numPr>
        <w:rPr>
          <w:rFonts w:ascii="Book Antiqua" w:hAnsi="Book Antiqua"/>
          <w:sz w:val="22"/>
          <w:szCs w:val="22"/>
        </w:rPr>
      </w:pPr>
      <w:r>
        <w:rPr>
          <w:rFonts w:ascii="Book Antiqua" w:hAnsi="Book Antiqua"/>
          <w:sz w:val="22"/>
          <w:szCs w:val="22"/>
        </w:rPr>
        <w:t>di non essere affetto da uno o più dei seguenti sintomi:</w:t>
      </w:r>
    </w:p>
    <w:p w:rsidR="00FC6038" w:rsidRPr="000F5A55" w:rsidRDefault="00FC6038" w:rsidP="00FC6038">
      <w:pPr>
        <w:pStyle w:val="Default"/>
        <w:numPr>
          <w:ilvl w:val="0"/>
          <w:numId w:val="2"/>
        </w:numPr>
        <w:rPr>
          <w:rFonts w:ascii="Book Antiqua" w:hAnsi="Book Antiqua"/>
          <w:sz w:val="22"/>
          <w:szCs w:val="22"/>
        </w:rPr>
      </w:pPr>
      <w:r w:rsidRPr="000F5A55">
        <w:rPr>
          <w:rFonts w:ascii="Book Antiqua" w:hAnsi="Book Antiqua" w:cs="Courier New"/>
          <w:sz w:val="22"/>
          <w:szCs w:val="22"/>
        </w:rPr>
        <w:t>temperatura superiore a 37,5°C e brividi;</w:t>
      </w:r>
    </w:p>
    <w:p w:rsidR="00FC6038" w:rsidRPr="000F5A55" w:rsidRDefault="00FC6038" w:rsidP="00FC6038">
      <w:pPr>
        <w:pStyle w:val="Default"/>
        <w:numPr>
          <w:ilvl w:val="0"/>
          <w:numId w:val="2"/>
        </w:numPr>
        <w:rPr>
          <w:rFonts w:ascii="Book Antiqua" w:hAnsi="Book Antiqua"/>
          <w:sz w:val="22"/>
          <w:szCs w:val="22"/>
        </w:rPr>
      </w:pPr>
      <w:r w:rsidRPr="000F5A55">
        <w:rPr>
          <w:rFonts w:ascii="Book Antiqua" w:hAnsi="Book Antiqua" w:cs="Courier New"/>
          <w:sz w:val="22"/>
          <w:szCs w:val="22"/>
        </w:rPr>
        <w:t>tosse di recente comparsa</w:t>
      </w:r>
      <w:r>
        <w:rPr>
          <w:rFonts w:ascii="Book Antiqua" w:hAnsi="Book Antiqua" w:cs="Courier New"/>
          <w:sz w:val="22"/>
          <w:szCs w:val="22"/>
        </w:rPr>
        <w:t>;</w:t>
      </w:r>
    </w:p>
    <w:p w:rsidR="00FC6038" w:rsidRDefault="00FC6038" w:rsidP="00FC6038">
      <w:pPr>
        <w:pStyle w:val="Default"/>
        <w:numPr>
          <w:ilvl w:val="0"/>
          <w:numId w:val="2"/>
        </w:numPr>
        <w:rPr>
          <w:rFonts w:ascii="Book Antiqua" w:hAnsi="Book Antiqua"/>
          <w:sz w:val="22"/>
          <w:szCs w:val="22"/>
        </w:rPr>
      </w:pPr>
      <w:r w:rsidRPr="000F5A55">
        <w:rPr>
          <w:rFonts w:ascii="Book Antiqua" w:hAnsi="Book Antiqua"/>
          <w:sz w:val="22"/>
          <w:szCs w:val="22"/>
        </w:rPr>
        <w:t>difficoltà respiratoria</w:t>
      </w:r>
      <w:r>
        <w:rPr>
          <w:rFonts w:ascii="Book Antiqua" w:hAnsi="Book Antiqua"/>
          <w:sz w:val="22"/>
          <w:szCs w:val="22"/>
        </w:rPr>
        <w:t>;</w:t>
      </w:r>
    </w:p>
    <w:p w:rsidR="00FC6038" w:rsidRDefault="00FC6038" w:rsidP="00FC6038">
      <w:pPr>
        <w:pStyle w:val="Default"/>
        <w:numPr>
          <w:ilvl w:val="0"/>
          <w:numId w:val="2"/>
        </w:numPr>
        <w:rPr>
          <w:rFonts w:ascii="Book Antiqua" w:hAnsi="Book Antiqua"/>
          <w:sz w:val="22"/>
          <w:szCs w:val="22"/>
        </w:rPr>
      </w:pPr>
      <w:r w:rsidRPr="000F5A55">
        <w:rPr>
          <w:rFonts w:ascii="Book Antiqua" w:hAnsi="Book Antiqua"/>
          <w:sz w:val="22"/>
          <w:szCs w:val="22"/>
        </w:rPr>
        <w:t>perdita improvvisa dell’olfatto (anosmia) o diminuzione dell'olfatto (iposmia), perdita del gusto (ageusia) o alterazione del gusto (disgeusia)</w:t>
      </w:r>
      <w:r>
        <w:rPr>
          <w:rFonts w:ascii="Book Antiqua" w:hAnsi="Book Antiqua"/>
          <w:sz w:val="22"/>
          <w:szCs w:val="22"/>
        </w:rPr>
        <w:t>;</w:t>
      </w:r>
    </w:p>
    <w:p w:rsidR="00FC6038" w:rsidRPr="00387404" w:rsidRDefault="00FC6038" w:rsidP="00FC6038">
      <w:pPr>
        <w:pStyle w:val="Default"/>
        <w:numPr>
          <w:ilvl w:val="0"/>
          <w:numId w:val="2"/>
        </w:numPr>
        <w:rPr>
          <w:rFonts w:ascii="Book Antiqua" w:hAnsi="Book Antiqua"/>
          <w:sz w:val="22"/>
          <w:szCs w:val="22"/>
        </w:rPr>
      </w:pPr>
      <w:r w:rsidRPr="000F5A55">
        <w:rPr>
          <w:rFonts w:ascii="Book Antiqua" w:hAnsi="Book Antiqua" w:cs="Courier New"/>
          <w:sz w:val="22"/>
          <w:szCs w:val="22"/>
        </w:rPr>
        <w:t>mal di gola</w:t>
      </w:r>
      <w:r>
        <w:rPr>
          <w:rFonts w:ascii="Book Antiqua" w:hAnsi="Book Antiqua" w:cs="Courier New"/>
          <w:sz w:val="22"/>
          <w:szCs w:val="22"/>
        </w:rPr>
        <w:t>;</w:t>
      </w:r>
    </w:p>
    <w:p w:rsidR="00387404" w:rsidRDefault="00387404" w:rsidP="00387404">
      <w:pPr>
        <w:pStyle w:val="Default"/>
        <w:ind w:left="1440"/>
        <w:rPr>
          <w:rFonts w:ascii="Book Antiqua" w:hAnsi="Book Antiqua"/>
          <w:sz w:val="22"/>
          <w:szCs w:val="22"/>
        </w:rPr>
      </w:pPr>
    </w:p>
    <w:p w:rsidR="00FC6038" w:rsidRDefault="00FC6038" w:rsidP="00387404">
      <w:pPr>
        <w:pStyle w:val="Default"/>
        <w:numPr>
          <w:ilvl w:val="0"/>
          <w:numId w:val="1"/>
        </w:numPr>
        <w:jc w:val="both"/>
        <w:rPr>
          <w:rFonts w:ascii="Book Antiqua" w:hAnsi="Book Antiqua"/>
          <w:sz w:val="22"/>
          <w:szCs w:val="22"/>
        </w:rPr>
      </w:pPr>
      <w:r w:rsidRPr="000F5A55">
        <w:rPr>
          <w:rFonts w:ascii="Book Antiqua" w:hAnsi="Book Antiqua"/>
          <w:sz w:val="22"/>
          <w:szCs w:val="22"/>
        </w:rPr>
        <w:t>di non essere sottoposto alla misura della quarantena o isolamento domiciliare fiduciario e/o al divieto di allontanamento dalla propria dimora/abitazione come misura di prevenzione della diffusione del contagio da COVID-19</w:t>
      </w:r>
      <w:r>
        <w:rPr>
          <w:rFonts w:ascii="Book Antiqua" w:hAnsi="Book Antiqua"/>
          <w:sz w:val="22"/>
          <w:szCs w:val="22"/>
        </w:rPr>
        <w:t>;</w:t>
      </w:r>
    </w:p>
    <w:p w:rsidR="004B0368" w:rsidRDefault="004B0368" w:rsidP="00387404">
      <w:pPr>
        <w:pStyle w:val="Default"/>
        <w:rPr>
          <w:rFonts w:ascii="Book Antiqua" w:hAnsi="Book Antiqua"/>
          <w:sz w:val="22"/>
          <w:szCs w:val="22"/>
        </w:rPr>
      </w:pPr>
    </w:p>
    <w:p w:rsidR="00FC6038" w:rsidRDefault="004B0368" w:rsidP="004B0368">
      <w:pPr>
        <w:pStyle w:val="Default"/>
        <w:numPr>
          <w:ilvl w:val="0"/>
          <w:numId w:val="4"/>
        </w:numPr>
        <w:ind w:left="709" w:hanging="425"/>
        <w:rPr>
          <w:rFonts w:ascii="Book Antiqua" w:hAnsi="Book Antiqua"/>
          <w:sz w:val="22"/>
          <w:szCs w:val="22"/>
        </w:rPr>
      </w:pPr>
      <w:r>
        <w:rPr>
          <w:rFonts w:ascii="Book Antiqua" w:hAnsi="Book Antiqua"/>
          <w:sz w:val="22"/>
          <w:szCs w:val="22"/>
        </w:rPr>
        <w:t>allega</w:t>
      </w:r>
      <w:r w:rsidR="00FF7D47">
        <w:rPr>
          <w:rFonts w:ascii="Book Antiqua" w:hAnsi="Book Antiqua"/>
          <w:sz w:val="22"/>
          <w:szCs w:val="22"/>
        </w:rPr>
        <w:t xml:space="preserve">, infine, </w:t>
      </w:r>
      <w:r w:rsidR="00FC6038" w:rsidRPr="000F5A55">
        <w:rPr>
          <w:rFonts w:ascii="Book Antiqua" w:hAnsi="Book Antiqua"/>
          <w:sz w:val="22"/>
          <w:szCs w:val="22"/>
        </w:rPr>
        <w:t>copia del documento di identità</w:t>
      </w:r>
      <w:r w:rsidR="00FC6038">
        <w:rPr>
          <w:rFonts w:ascii="Book Antiqua" w:hAnsi="Book Antiqua"/>
          <w:sz w:val="22"/>
          <w:szCs w:val="22"/>
        </w:rPr>
        <w:t>.</w:t>
      </w:r>
    </w:p>
    <w:p w:rsidR="00FC6038" w:rsidRDefault="00FC6038" w:rsidP="00FC6038">
      <w:pPr>
        <w:pStyle w:val="Default"/>
        <w:rPr>
          <w:rFonts w:ascii="Book Antiqua" w:hAnsi="Book Antiqua"/>
          <w:sz w:val="22"/>
          <w:szCs w:val="22"/>
        </w:rPr>
      </w:pPr>
    </w:p>
    <w:p w:rsidR="00FC6038" w:rsidRPr="000F5A55" w:rsidRDefault="00FC6038" w:rsidP="00FC6038">
      <w:pPr>
        <w:pStyle w:val="Default"/>
        <w:rPr>
          <w:rFonts w:ascii="Book Antiqua" w:hAnsi="Book Antiqua"/>
          <w:sz w:val="22"/>
          <w:szCs w:val="22"/>
        </w:rPr>
      </w:pPr>
    </w:p>
    <w:p w:rsidR="00FC6038" w:rsidRDefault="00FC6038" w:rsidP="00FC6038">
      <w:pPr>
        <w:pStyle w:val="Default"/>
        <w:rPr>
          <w:rFonts w:ascii="Book Antiqua" w:hAnsi="Book Antiqua"/>
          <w:sz w:val="22"/>
          <w:szCs w:val="22"/>
        </w:rPr>
      </w:pPr>
    </w:p>
    <w:p w:rsidR="00A11144" w:rsidRDefault="00A11144" w:rsidP="00FC6038">
      <w:pPr>
        <w:pStyle w:val="Default"/>
        <w:rPr>
          <w:rFonts w:ascii="Book Antiqua" w:hAnsi="Book Antiqua"/>
          <w:sz w:val="22"/>
          <w:szCs w:val="22"/>
        </w:rPr>
      </w:pPr>
    </w:p>
    <w:p w:rsidR="00FC6038" w:rsidRDefault="00FC6038" w:rsidP="00FF7D47">
      <w:pPr>
        <w:rPr>
          <w:rFonts w:ascii="Book Antiqua" w:hAnsi="Book Antiqua"/>
        </w:rPr>
      </w:pPr>
      <w:r w:rsidRPr="000F5A55">
        <w:rPr>
          <w:rFonts w:ascii="Book Antiqua" w:hAnsi="Book Antiqua"/>
        </w:rPr>
        <w:t xml:space="preserve">Data </w:t>
      </w:r>
      <w:r>
        <w:rPr>
          <w:rFonts w:ascii="Book Antiqua" w:hAnsi="Book Antiqua"/>
        </w:rPr>
        <w:t>______________________</w:t>
      </w:r>
      <w:r w:rsidR="00FF7D47" w:rsidRPr="00FF7D47">
        <w:rPr>
          <w:rFonts w:ascii="Book Antiqua" w:hAnsi="Book Antiqua"/>
        </w:rPr>
        <w:t xml:space="preserve"> </w:t>
      </w:r>
      <w:r w:rsidR="00FF7D47">
        <w:rPr>
          <w:rFonts w:ascii="Book Antiqua" w:hAnsi="Book Antiqua"/>
        </w:rPr>
        <w:tab/>
      </w:r>
      <w:r w:rsidR="00FF7D47">
        <w:rPr>
          <w:rFonts w:ascii="Book Antiqua" w:hAnsi="Book Antiqua"/>
        </w:rPr>
        <w:tab/>
      </w:r>
      <w:r w:rsidR="00FF7D47">
        <w:rPr>
          <w:rFonts w:ascii="Book Antiqua" w:hAnsi="Book Antiqua"/>
        </w:rPr>
        <w:tab/>
      </w:r>
      <w:r w:rsidR="00FF7D47" w:rsidRPr="000F5A55">
        <w:rPr>
          <w:rFonts w:ascii="Book Antiqua" w:hAnsi="Book Antiqua"/>
        </w:rPr>
        <w:t>Firma__________________________</w:t>
      </w:r>
      <w:r w:rsidR="00FF7D47">
        <w:rPr>
          <w:rFonts w:ascii="Book Antiqua" w:hAnsi="Book Antiqua"/>
        </w:rPr>
        <w:tab/>
      </w:r>
      <w:r w:rsidR="00FF7D47">
        <w:rPr>
          <w:rFonts w:ascii="Book Antiqua" w:hAnsi="Book Antiqua"/>
        </w:rPr>
        <w:tab/>
      </w:r>
      <w:r w:rsidR="00FF7D47">
        <w:rPr>
          <w:rFonts w:ascii="Book Antiqua" w:hAnsi="Book Antiqua"/>
        </w:rPr>
        <w:tab/>
      </w:r>
      <w:r w:rsidR="00FF7D47">
        <w:rPr>
          <w:rFonts w:ascii="Book Antiqua" w:hAnsi="Book Antiqua"/>
        </w:rPr>
        <w:tab/>
      </w:r>
    </w:p>
    <w:sectPr w:rsidR="00FC60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CBB"/>
      </v:shape>
    </w:pict>
  </w:numPicBullet>
  <w:abstractNum w:abstractNumId="0">
    <w:nsid w:val="050B2600"/>
    <w:multiLevelType w:val="hybridMultilevel"/>
    <w:tmpl w:val="F6ACE336"/>
    <w:lvl w:ilvl="0" w:tplc="04100007">
      <w:start w:val="1"/>
      <w:numFmt w:val="bullet"/>
      <w:lvlText w:val=""/>
      <w:lvlPicBulletId w:val="0"/>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nsid w:val="13A963C7"/>
    <w:multiLevelType w:val="hybridMultilevel"/>
    <w:tmpl w:val="2F8EDD2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041434"/>
    <w:multiLevelType w:val="hybridMultilevel"/>
    <w:tmpl w:val="806C125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805473D"/>
    <w:multiLevelType w:val="hybridMultilevel"/>
    <w:tmpl w:val="45983F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38"/>
    <w:rsid w:val="00106D08"/>
    <w:rsid w:val="00156071"/>
    <w:rsid w:val="002C2F80"/>
    <w:rsid w:val="00382F8A"/>
    <w:rsid w:val="00387404"/>
    <w:rsid w:val="004436A8"/>
    <w:rsid w:val="00463A0B"/>
    <w:rsid w:val="004B0368"/>
    <w:rsid w:val="004F02C2"/>
    <w:rsid w:val="00595C73"/>
    <w:rsid w:val="005B2DAC"/>
    <w:rsid w:val="0068655B"/>
    <w:rsid w:val="006B243E"/>
    <w:rsid w:val="00883CFD"/>
    <w:rsid w:val="008A4A70"/>
    <w:rsid w:val="00A11144"/>
    <w:rsid w:val="00A554CB"/>
    <w:rsid w:val="00D01AAA"/>
    <w:rsid w:val="00F85B9B"/>
    <w:rsid w:val="00FB40F8"/>
    <w:rsid w:val="00FC6038"/>
    <w:rsid w:val="00FF7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038"/>
    <w:pPr>
      <w:spacing w:after="200" w:line="276" w:lineRule="auto"/>
    </w:pPr>
  </w:style>
  <w:style w:type="paragraph" w:styleId="Titolo5">
    <w:name w:val="heading 5"/>
    <w:basedOn w:val="Normale"/>
    <w:link w:val="Titolo5Carattere"/>
    <w:uiPriority w:val="9"/>
    <w:qFormat/>
    <w:rsid w:val="00FC6038"/>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FC6038"/>
    <w:rPr>
      <w:rFonts w:ascii="Times New Roman" w:eastAsia="Times New Roman" w:hAnsi="Times New Roman" w:cs="Times New Roman"/>
      <w:b/>
      <w:bCs/>
      <w:sz w:val="20"/>
      <w:szCs w:val="20"/>
      <w:lang w:eastAsia="it-IT"/>
    </w:rPr>
  </w:style>
  <w:style w:type="paragraph" w:customStyle="1" w:styleId="Default">
    <w:name w:val="Default"/>
    <w:rsid w:val="00FC6038"/>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8655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6038"/>
    <w:pPr>
      <w:spacing w:after="200" w:line="276" w:lineRule="auto"/>
    </w:pPr>
  </w:style>
  <w:style w:type="paragraph" w:styleId="Titolo5">
    <w:name w:val="heading 5"/>
    <w:basedOn w:val="Normale"/>
    <w:link w:val="Titolo5Carattere"/>
    <w:uiPriority w:val="9"/>
    <w:qFormat/>
    <w:rsid w:val="00FC6038"/>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FC6038"/>
    <w:rPr>
      <w:rFonts w:ascii="Times New Roman" w:eastAsia="Times New Roman" w:hAnsi="Times New Roman" w:cs="Times New Roman"/>
      <w:b/>
      <w:bCs/>
      <w:sz w:val="20"/>
      <w:szCs w:val="20"/>
      <w:lang w:eastAsia="it-IT"/>
    </w:rPr>
  </w:style>
  <w:style w:type="paragraph" w:customStyle="1" w:styleId="Default">
    <w:name w:val="Default"/>
    <w:rsid w:val="00FC6038"/>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6865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7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4</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D'Orazio</dc:creator>
  <cp:lastModifiedBy>Virginia Palombo</cp:lastModifiedBy>
  <cp:revision>2</cp:revision>
  <cp:lastPrinted>2021-12-21T16:16:00Z</cp:lastPrinted>
  <dcterms:created xsi:type="dcterms:W3CDTF">2022-06-23T14:11:00Z</dcterms:created>
  <dcterms:modified xsi:type="dcterms:W3CDTF">2022-06-23T14:11:00Z</dcterms:modified>
</cp:coreProperties>
</file>